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ED7" w:rsidRDefault="0058405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Č.j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>: 8/23</w:t>
      </w:r>
    </w:p>
    <w:p w:rsidR="00F90ED7" w:rsidRDefault="0058405C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Vnitřní řád školní jídelny</w:t>
      </w:r>
    </w:p>
    <w:p w:rsidR="00F90ED7" w:rsidRDefault="00F90ED7">
      <w:pPr>
        <w:jc w:val="center"/>
        <w:rPr>
          <w:sz w:val="36"/>
          <w:szCs w:val="36"/>
        </w:rPr>
      </w:pP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Úvodní ustanovení </w:t>
      </w:r>
    </w:p>
    <w:p w:rsidR="00F90ED7" w:rsidRDefault="0058405C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Provoz školní jídelny se řídí vyhláškou č. 107/2005 Sb. (o školním stravování)</w:t>
      </w:r>
    </w:p>
    <w:p w:rsidR="00F90ED7" w:rsidRDefault="00F90ED7">
      <w:pPr>
        <w:rPr>
          <w:sz w:val="24"/>
          <w:szCs w:val="24"/>
        </w:rPr>
      </w:pP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Práva a povinnosti dětí</w:t>
      </w:r>
    </w:p>
    <w:p w:rsidR="00F90ED7" w:rsidRDefault="005840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Každé dítě navštěvující MŠ má právo na celodenní stravu a pitný režim</w:t>
      </w:r>
    </w:p>
    <w:p w:rsidR="00F90ED7" w:rsidRDefault="005840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Dítě má právo odmítnout</w:t>
      </w:r>
      <w:r>
        <w:rPr>
          <w:sz w:val="24"/>
          <w:szCs w:val="24"/>
        </w:rPr>
        <w:t xml:space="preserve"> stravu</w:t>
      </w:r>
    </w:p>
    <w:p w:rsidR="00F90ED7" w:rsidRDefault="005840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Dítě má právo být respektováno (při volbě druhu a množství stravy)</w:t>
      </w:r>
    </w:p>
    <w:p w:rsidR="00F90ED7" w:rsidRDefault="005840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Dítě má povinnost dodržovat daná pravidla při stravování v MŠ a vnitřní řád školní jídelny</w:t>
      </w:r>
    </w:p>
    <w:p w:rsidR="00F90ED7" w:rsidRDefault="005840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Dítě má povinnost dbát pokynů pedagogických pracovníků i ostatních pracovníků mateřské ško</w:t>
      </w:r>
      <w:r>
        <w:rPr>
          <w:sz w:val="24"/>
          <w:szCs w:val="24"/>
        </w:rPr>
        <w:t>ly během stravování</w:t>
      </w:r>
    </w:p>
    <w:p w:rsidR="00F90ED7" w:rsidRDefault="005840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Dítě má povinnost šetrně zacházet s nádobím a ostatními předměty a věcmi v prostorách jídelny MŠ </w:t>
      </w:r>
    </w:p>
    <w:p w:rsidR="00F90ED7" w:rsidRDefault="005840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Dítě má právo na kulturní prostředí při stolování</w:t>
      </w:r>
    </w:p>
    <w:p w:rsidR="00F90ED7" w:rsidRDefault="005840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Dítě má právo na porci odpovídající normativu dle věkových kategorií</w:t>
      </w:r>
    </w:p>
    <w:p w:rsidR="00F90ED7" w:rsidRDefault="005840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Dítě má právo na do</w:t>
      </w:r>
      <w:r>
        <w:rPr>
          <w:sz w:val="24"/>
          <w:szCs w:val="24"/>
        </w:rPr>
        <w:t>statek času na konzumaci stravy</w:t>
      </w:r>
    </w:p>
    <w:p w:rsidR="00F90ED7" w:rsidRDefault="00F90ED7">
      <w:pPr>
        <w:pStyle w:val="Odstavecseseznamem"/>
        <w:numPr>
          <w:ilvl w:val="0"/>
          <w:numId w:val="1"/>
        </w:numPr>
        <w:rPr>
          <w:sz w:val="24"/>
          <w:szCs w:val="24"/>
        </w:rPr>
      </w:pP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Práva a povinnosti zákonných zástupců dětí</w:t>
      </w:r>
    </w:p>
    <w:p w:rsidR="00F90ED7" w:rsidRDefault="0058405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Zákonní zástupci mají právo na informaci o průběhu stravování dítěte v MŠ</w:t>
      </w:r>
    </w:p>
    <w:p w:rsidR="00F90ED7" w:rsidRDefault="0058405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Zákonní zástupci mají právo první den nemoci odebrat stravu dítěte do vlastních </w:t>
      </w:r>
      <w:proofErr w:type="spellStart"/>
      <w:r>
        <w:rPr>
          <w:sz w:val="24"/>
          <w:szCs w:val="24"/>
        </w:rPr>
        <w:t>jídlonosičů</w:t>
      </w:r>
      <w:proofErr w:type="spellEnd"/>
    </w:p>
    <w:p w:rsidR="00F90ED7" w:rsidRDefault="0058405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Zákonní zástup</w:t>
      </w:r>
      <w:r>
        <w:rPr>
          <w:sz w:val="24"/>
          <w:szCs w:val="24"/>
        </w:rPr>
        <w:t>ci mají právo vyjadřovat se k záležitostem týkajících se stravování dítěte v MŠ</w:t>
      </w:r>
    </w:p>
    <w:p w:rsidR="00F90ED7" w:rsidRDefault="0058405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Zákonní zástupci mají povinnost sdělit personálu MŠ alergie a jiné reakce dítěte na daný druh potraviny</w:t>
      </w:r>
    </w:p>
    <w:p w:rsidR="00F90ED7" w:rsidRDefault="0058405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Zákonní zástupci mají povinnost řídit se vnitřním řádem výdejny školy</w:t>
      </w:r>
    </w:p>
    <w:p w:rsidR="00F90ED7" w:rsidRDefault="0058405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Zá</w:t>
      </w:r>
      <w:r>
        <w:rPr>
          <w:sz w:val="24"/>
          <w:szCs w:val="24"/>
        </w:rPr>
        <w:t>konní zástupci mají povinnost platit za odebranou stravu v daném termínu</w:t>
      </w:r>
    </w:p>
    <w:p w:rsidR="00F90ED7" w:rsidRDefault="0058405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Řádně vyplnit přihlášku do ŠJ</w:t>
      </w:r>
    </w:p>
    <w:p w:rsidR="00F90ED7" w:rsidRDefault="0058405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Dodržovat termín odhlašování obědů (do 8 hodin ráno). Neodhlášená strava je strávníkům naúčtována.</w:t>
      </w:r>
    </w:p>
    <w:p w:rsidR="00F90ED7" w:rsidRDefault="0058405C">
      <w:pPr>
        <w:rPr>
          <w:sz w:val="24"/>
          <w:szCs w:val="24"/>
        </w:rPr>
      </w:pPr>
      <w:r>
        <w:br w:type="page"/>
      </w: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Pravidla vzájemných vztahů mezi strávníky, zákonnými</w:t>
      </w:r>
      <w:r>
        <w:rPr>
          <w:b/>
          <w:sz w:val="24"/>
          <w:szCs w:val="24"/>
        </w:rPr>
        <w:t xml:space="preserve"> zástupci a pracovníky školy</w:t>
      </w:r>
    </w:p>
    <w:p w:rsidR="00F90ED7" w:rsidRDefault="0058405C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Dohled nad dětmi je zabezpečován pracovníky mateřské školy </w:t>
      </w:r>
    </w:p>
    <w:p w:rsidR="00F90ED7" w:rsidRDefault="0058405C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Děti, zaměstnanci školy i zákonní zástupci dětí se k sobě chovají slušně a ohleduplně </w:t>
      </w:r>
    </w:p>
    <w:p w:rsidR="00F90ED7" w:rsidRDefault="0058405C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Děti jsou vedeny k tomu, aby se navzájem při stolování respektovaly a neposmíval</w:t>
      </w:r>
      <w:r>
        <w:rPr>
          <w:sz w:val="24"/>
          <w:szCs w:val="24"/>
        </w:rPr>
        <w:t>y se jeden druhému</w:t>
      </w:r>
    </w:p>
    <w:p w:rsidR="00F90ED7" w:rsidRDefault="00F90ED7">
      <w:pPr>
        <w:pStyle w:val="Odstavecseseznamem"/>
        <w:rPr>
          <w:sz w:val="24"/>
          <w:szCs w:val="24"/>
        </w:rPr>
      </w:pP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Provoz a vnitřní režim školní jídelny</w:t>
      </w:r>
    </w:p>
    <w:p w:rsidR="00F90ED7" w:rsidRDefault="00F90ED7">
      <w:pPr>
        <w:pStyle w:val="Odstavecseseznamem"/>
        <w:rPr>
          <w:sz w:val="24"/>
          <w:szCs w:val="24"/>
        </w:rPr>
      </w:pPr>
    </w:p>
    <w:p w:rsidR="00F90ED7" w:rsidRDefault="0058405C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ŠJ zajišťuje stravování dětí v době jejich pobytu v mateřské škole a umožňuje stravování vlastních zaměstnanců školy.</w:t>
      </w:r>
    </w:p>
    <w:p w:rsidR="00F90ED7" w:rsidRDefault="0058405C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Jídelní lístek je vyvěšený na nástěnce u školní jídelny a na internetu. Z provo</w:t>
      </w:r>
      <w:r>
        <w:rPr>
          <w:sz w:val="24"/>
          <w:szCs w:val="24"/>
        </w:rPr>
        <w:t>zních či dodavatelských důvodů si ŠJ vyhrazuje právo na změnu jídelníčku.</w:t>
      </w:r>
    </w:p>
    <w:p w:rsidR="00F90ED7" w:rsidRDefault="0058405C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Školní jídelna vaří jedno jídlo. </w:t>
      </w:r>
    </w:p>
    <w:p w:rsidR="00F90ED7" w:rsidRDefault="00F90ED7">
      <w:pPr>
        <w:pStyle w:val="Odstavecseseznamem"/>
        <w:rPr>
          <w:sz w:val="24"/>
          <w:szCs w:val="24"/>
        </w:rPr>
      </w:pP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>Doba výdeje jídla</w:t>
      </w:r>
    </w:p>
    <w:p w:rsidR="00F90ED7" w:rsidRDefault="0058405C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Dopolední svačina: 8.25-9.00</w:t>
      </w:r>
    </w:p>
    <w:p w:rsidR="00F90ED7" w:rsidRDefault="0058405C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Oběd:11.30-12.15</w:t>
      </w:r>
    </w:p>
    <w:p w:rsidR="00F90ED7" w:rsidRDefault="0058405C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Odpolední svačina:13.45-14.30</w:t>
      </w:r>
    </w:p>
    <w:p w:rsidR="00F90ED7" w:rsidRDefault="00F90ED7">
      <w:pPr>
        <w:rPr>
          <w:sz w:val="24"/>
          <w:szCs w:val="24"/>
        </w:rPr>
      </w:pP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>Organizace výdeje jídla</w:t>
      </w:r>
    </w:p>
    <w:p w:rsidR="00F90ED7" w:rsidRDefault="0058405C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Svačiny servírují kuchařky n</w:t>
      </w:r>
      <w:r>
        <w:rPr>
          <w:sz w:val="24"/>
          <w:szCs w:val="24"/>
        </w:rPr>
        <w:t>a podnosech na stolečky, dětem od Berušek připravuje a pomáhá kuchařka nebo ostatní zaměstnanci školy.</w:t>
      </w:r>
    </w:p>
    <w:p w:rsidR="00F90ED7" w:rsidRDefault="0058405C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Polévku nalévá kuchařka každému dítěti přímo z mísy.</w:t>
      </w:r>
    </w:p>
    <w:p w:rsidR="00F90ED7" w:rsidRDefault="0058405C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Hlavní chod se Beruškám podává přímo z jídelny, do ostatních tříd je jídlo zaváženo na výdejním </w:t>
      </w:r>
      <w:r>
        <w:rPr>
          <w:sz w:val="24"/>
          <w:szCs w:val="24"/>
        </w:rPr>
        <w:t>vozíku, kde kuchařka nebo ostatní personál roznáší po třídě.</w:t>
      </w:r>
    </w:p>
    <w:p w:rsidR="00F90ED7" w:rsidRDefault="0058405C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Použité nádobí děti odkládají na stoleček (tomu vyhrazený), nebo přímo na vozík</w:t>
      </w:r>
    </w:p>
    <w:p w:rsidR="00F90ED7" w:rsidRDefault="0058405C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Přidávat jídlo chodí do kuchyně učitelky nebo ostatní zaměstnanci školy</w:t>
      </w: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>Pitný režim</w:t>
      </w:r>
    </w:p>
    <w:p w:rsidR="00F90ED7" w:rsidRDefault="005840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Děti mají po celý den ve třídác</w:t>
      </w:r>
      <w:r>
        <w:rPr>
          <w:sz w:val="24"/>
          <w:szCs w:val="24"/>
        </w:rPr>
        <w:t>h konvici s vodou</w:t>
      </w:r>
    </w:p>
    <w:p w:rsidR="00F90ED7" w:rsidRDefault="005840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Na zahradě mají pítko</w:t>
      </w:r>
    </w:p>
    <w:p w:rsidR="00F90ED7" w:rsidRDefault="00F90ED7">
      <w:pPr>
        <w:rPr>
          <w:sz w:val="24"/>
          <w:szCs w:val="24"/>
        </w:rPr>
      </w:pP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Úhrada stravného </w:t>
      </w:r>
    </w:p>
    <w:p w:rsidR="00F90ED7" w:rsidRDefault="0058405C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Platí se k 15. v daném měsíci</w:t>
      </w:r>
    </w:p>
    <w:p w:rsidR="00F90ED7" w:rsidRDefault="0058405C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Stravné je možné platit inkasem z účtu zpětně nebo složenkou zpětně,</w:t>
      </w:r>
      <w:proofErr w:type="spellStart"/>
      <w:proofErr w:type="gramStart"/>
      <w:r>
        <w:rPr>
          <w:sz w:val="24"/>
          <w:szCs w:val="24"/>
        </w:rPr>
        <w:t>tj.skutečně</w:t>
      </w:r>
      <w:proofErr w:type="spellEnd"/>
      <w:proofErr w:type="gramEnd"/>
      <w:r>
        <w:rPr>
          <w:sz w:val="24"/>
          <w:szCs w:val="24"/>
        </w:rPr>
        <w:t xml:space="preserve"> projedenou stravu</w:t>
      </w:r>
    </w:p>
    <w:p w:rsidR="00F90ED7" w:rsidRDefault="0058405C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Na začátku školního roku se platí </w:t>
      </w:r>
      <w:proofErr w:type="spellStart"/>
      <w:proofErr w:type="gramStart"/>
      <w:r>
        <w:rPr>
          <w:sz w:val="24"/>
          <w:szCs w:val="24"/>
        </w:rPr>
        <w:t>tzv.jistina</w:t>
      </w:r>
      <w:proofErr w:type="spellEnd"/>
      <w:proofErr w:type="gramEnd"/>
      <w:r>
        <w:rPr>
          <w:sz w:val="24"/>
          <w:szCs w:val="24"/>
        </w:rPr>
        <w:t xml:space="preserve">, která je na konci </w:t>
      </w:r>
      <w:r>
        <w:rPr>
          <w:sz w:val="24"/>
          <w:szCs w:val="24"/>
        </w:rPr>
        <w:t>školního roku vyúčtována</w:t>
      </w:r>
    </w:p>
    <w:p w:rsidR="00F90ED7" w:rsidRDefault="0058405C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Neplacení stravného může být důvodem k vyloučení z MŠ</w:t>
      </w: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>Výše stravného 2-6 let                 7let</w:t>
      </w:r>
    </w:p>
    <w:p w:rsidR="00F90ED7" w:rsidRDefault="00F90ED7">
      <w:pPr>
        <w:pStyle w:val="Odstavecseseznamem"/>
        <w:rPr>
          <w:sz w:val="24"/>
          <w:szCs w:val="24"/>
        </w:rPr>
      </w:pPr>
    </w:p>
    <w:p w:rsidR="00F90ED7" w:rsidRDefault="0058405C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Svačina </w:t>
      </w:r>
      <w:proofErr w:type="gramStart"/>
      <w:r>
        <w:rPr>
          <w:sz w:val="24"/>
          <w:szCs w:val="24"/>
        </w:rPr>
        <w:t>10,-                      10,00</w:t>
      </w:r>
      <w:proofErr w:type="gramEnd"/>
    </w:p>
    <w:p w:rsidR="00F90ED7" w:rsidRDefault="0058405C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Oběd     19,-</w:t>
      </w:r>
      <w:proofErr w:type="gramEnd"/>
      <w:r>
        <w:rPr>
          <w:sz w:val="24"/>
          <w:szCs w:val="24"/>
        </w:rPr>
        <w:t xml:space="preserve">                      20,00</w:t>
      </w:r>
    </w:p>
    <w:p w:rsidR="00F90ED7" w:rsidRDefault="0058405C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Svačina </w:t>
      </w:r>
      <w:proofErr w:type="gramStart"/>
      <w:r>
        <w:rPr>
          <w:sz w:val="24"/>
          <w:szCs w:val="24"/>
        </w:rPr>
        <w:t>10,-                      10,00</w:t>
      </w:r>
      <w:proofErr w:type="gramEnd"/>
    </w:p>
    <w:p w:rsidR="00F90ED7" w:rsidRDefault="00F90ED7">
      <w:pPr>
        <w:rPr>
          <w:sz w:val="24"/>
          <w:szCs w:val="24"/>
        </w:rPr>
      </w:pPr>
    </w:p>
    <w:p w:rsidR="00F90ED7" w:rsidRDefault="0058405C">
      <w:pPr>
        <w:rPr>
          <w:sz w:val="24"/>
          <w:szCs w:val="24"/>
        </w:rPr>
      </w:pPr>
      <w:r>
        <w:rPr>
          <w:sz w:val="24"/>
          <w:szCs w:val="24"/>
        </w:rPr>
        <w:t>Rodiče při</w:t>
      </w:r>
      <w:r>
        <w:rPr>
          <w:sz w:val="24"/>
          <w:szCs w:val="24"/>
        </w:rPr>
        <w:t xml:space="preserve"> ranním příchodu nahlásí odchod dítěte po obědě nebo po odpolední svačině. </w:t>
      </w:r>
    </w:p>
    <w:p w:rsidR="00F90ED7" w:rsidRDefault="00F90ED7">
      <w:pPr>
        <w:rPr>
          <w:sz w:val="24"/>
          <w:szCs w:val="24"/>
        </w:rPr>
      </w:pP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>Bezpečnost a ochrana zdraví dětí</w:t>
      </w:r>
    </w:p>
    <w:p w:rsidR="00F90ED7" w:rsidRDefault="0058405C">
      <w:pPr>
        <w:pStyle w:val="Odstavecseseznamem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>Děti jsou povinny chránit své zdraví i zdraví ostatních</w:t>
      </w:r>
    </w:p>
    <w:p w:rsidR="00F90ED7" w:rsidRDefault="0058405C">
      <w:pPr>
        <w:pStyle w:val="Odstavecseseznamem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>Děti jsou povinny řídit se řádem ŠJ, pokyny pedagogických i ostatních pracovníků školy</w:t>
      </w:r>
    </w:p>
    <w:p w:rsidR="00F90ED7" w:rsidRDefault="0058405C">
      <w:pPr>
        <w:pStyle w:val="Odstavecseseznamem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Do </w:t>
      </w:r>
      <w:r>
        <w:rPr>
          <w:sz w:val="24"/>
          <w:szCs w:val="24"/>
        </w:rPr>
        <w:t>prostoru školní jídelny nemají přístup osoby, které se nestravují</w:t>
      </w:r>
    </w:p>
    <w:p w:rsidR="00F90ED7" w:rsidRDefault="0058405C">
      <w:pPr>
        <w:pStyle w:val="Odstavecseseznamem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>Bezpečnost zajišťuje vždy učitelka</w:t>
      </w:r>
    </w:p>
    <w:p w:rsidR="00F90ED7" w:rsidRDefault="0058405C">
      <w:pPr>
        <w:pStyle w:val="Odstavecseseznamem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Každý pracovník školy i ŠJ je povinen hlásit vedení školy (vedoucí ŠJ, ředitelce školy) veškeré závady na zařízení </w:t>
      </w:r>
    </w:p>
    <w:p w:rsidR="00F90ED7" w:rsidRDefault="0058405C">
      <w:pPr>
        <w:pStyle w:val="Odstavecseseznamem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>V případě akutního ohrožení zdraví zaji</w:t>
      </w:r>
      <w:r>
        <w:rPr>
          <w:sz w:val="24"/>
          <w:szCs w:val="24"/>
        </w:rPr>
        <w:t>stí ve spolupráci s vedením školy náhradní prostory pro výdej a konzumaci jídla</w:t>
      </w:r>
    </w:p>
    <w:p w:rsidR="00F90ED7" w:rsidRDefault="00F90ED7">
      <w:pPr>
        <w:rPr>
          <w:b/>
          <w:sz w:val="24"/>
          <w:szCs w:val="24"/>
        </w:rPr>
      </w:pPr>
    </w:p>
    <w:p w:rsidR="00F90ED7" w:rsidRDefault="0058405C">
      <w:pPr>
        <w:rPr>
          <w:b/>
          <w:sz w:val="24"/>
          <w:szCs w:val="24"/>
        </w:rPr>
      </w:pPr>
      <w:r>
        <w:rPr>
          <w:b/>
          <w:sz w:val="24"/>
          <w:szCs w:val="24"/>
        </w:rPr>
        <w:t>Postup pro informování o úrazu</w:t>
      </w:r>
    </w:p>
    <w:p w:rsidR="00F90ED7" w:rsidRDefault="0058405C">
      <w:pPr>
        <w:pStyle w:val="Odstavecseseznamem"/>
        <w:numPr>
          <w:ilvl w:val="0"/>
          <w:numId w:val="12"/>
        </w:numPr>
        <w:rPr>
          <w:b/>
          <w:sz w:val="24"/>
          <w:szCs w:val="24"/>
        </w:rPr>
      </w:pPr>
      <w:r>
        <w:rPr>
          <w:sz w:val="24"/>
          <w:szCs w:val="24"/>
        </w:rPr>
        <w:t>Dítě hlásí každý úraz, poranění či nehodu ve školní jídelně pedagogickému dozoru</w:t>
      </w:r>
    </w:p>
    <w:p w:rsidR="00F90ED7" w:rsidRDefault="0058405C">
      <w:pPr>
        <w:pStyle w:val="Odstavecseseznamem"/>
        <w:numPr>
          <w:ilvl w:val="0"/>
          <w:numId w:val="12"/>
        </w:numPr>
        <w:rPr>
          <w:b/>
          <w:sz w:val="24"/>
          <w:szCs w:val="24"/>
        </w:rPr>
      </w:pPr>
      <w:r>
        <w:rPr>
          <w:sz w:val="24"/>
          <w:szCs w:val="24"/>
        </w:rPr>
        <w:t>Každý pracovník školy, který je informován o úrazu dítěte je po</w:t>
      </w:r>
      <w:r>
        <w:rPr>
          <w:sz w:val="24"/>
          <w:szCs w:val="24"/>
        </w:rPr>
        <w:t>vinen zajistit první pomoc a neprodleně informovat ředitelku školy, která následně kontaktuje zákonné zástupce dítěte.</w:t>
      </w:r>
    </w:p>
    <w:p w:rsidR="00F90ED7" w:rsidRDefault="00F90ED7">
      <w:pPr>
        <w:rPr>
          <w:sz w:val="24"/>
          <w:szCs w:val="24"/>
        </w:rPr>
      </w:pPr>
    </w:p>
    <w:p w:rsidR="00F90ED7" w:rsidRDefault="0058405C">
      <w:pPr>
        <w:rPr>
          <w:sz w:val="24"/>
          <w:szCs w:val="24"/>
        </w:rPr>
      </w:pPr>
      <w:r>
        <w:rPr>
          <w:sz w:val="24"/>
          <w:szCs w:val="24"/>
        </w:rPr>
        <w:t xml:space="preserve">Vnitřní řád školní jídelny je účinný </w:t>
      </w:r>
      <w:proofErr w:type="gramStart"/>
      <w:r>
        <w:rPr>
          <w:sz w:val="24"/>
          <w:szCs w:val="24"/>
        </w:rPr>
        <w:t>od</w:t>
      </w:r>
      <w:proofErr w:type="gramEnd"/>
      <w:r>
        <w:rPr>
          <w:sz w:val="24"/>
          <w:szCs w:val="24"/>
        </w:rPr>
        <w:t xml:space="preserve">: </w:t>
      </w:r>
      <w:proofErr w:type="gramStart"/>
      <w:r>
        <w:rPr>
          <w:sz w:val="24"/>
          <w:szCs w:val="24"/>
        </w:rPr>
        <w:t>1.9.2026</w:t>
      </w:r>
      <w:proofErr w:type="gramEnd"/>
      <w:r>
        <w:rPr>
          <w:sz w:val="24"/>
          <w:szCs w:val="24"/>
        </w:rPr>
        <w:t xml:space="preserve"> do 31.8.2027</w:t>
      </w:r>
    </w:p>
    <w:p w:rsidR="00F90ED7" w:rsidRDefault="0058405C">
      <w:pPr>
        <w:rPr>
          <w:sz w:val="24"/>
          <w:szCs w:val="24"/>
        </w:rPr>
      </w:pPr>
      <w:r>
        <w:rPr>
          <w:sz w:val="24"/>
          <w:szCs w:val="24"/>
        </w:rPr>
        <w:t xml:space="preserve">Zpracovala: Mgr. Pavlína </w:t>
      </w:r>
      <w:proofErr w:type="spellStart"/>
      <w:r>
        <w:rPr>
          <w:sz w:val="24"/>
          <w:szCs w:val="24"/>
        </w:rPr>
        <w:t>Šnajberková</w:t>
      </w:r>
      <w:proofErr w:type="spellEnd"/>
      <w:r>
        <w:rPr>
          <w:sz w:val="24"/>
          <w:szCs w:val="24"/>
        </w:rPr>
        <w:t>, ředitelka MŠ</w:t>
      </w:r>
    </w:p>
    <w:sectPr w:rsidR="00F90ED7" w:rsidSect="00F90ED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970FC"/>
    <w:multiLevelType w:val="multilevel"/>
    <w:tmpl w:val="69BCAD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06F011B"/>
    <w:multiLevelType w:val="multilevel"/>
    <w:tmpl w:val="469AD6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648F2"/>
    <w:multiLevelType w:val="multilevel"/>
    <w:tmpl w:val="59DCC0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D3709B"/>
    <w:multiLevelType w:val="multilevel"/>
    <w:tmpl w:val="80F6C9F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1B0559"/>
    <w:multiLevelType w:val="multilevel"/>
    <w:tmpl w:val="BB9003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830F94"/>
    <w:multiLevelType w:val="multilevel"/>
    <w:tmpl w:val="9E8034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130AE"/>
    <w:multiLevelType w:val="multilevel"/>
    <w:tmpl w:val="A64415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607FF5"/>
    <w:multiLevelType w:val="multilevel"/>
    <w:tmpl w:val="BA9EF5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4C5025"/>
    <w:multiLevelType w:val="multilevel"/>
    <w:tmpl w:val="C4300F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4C54E6"/>
    <w:multiLevelType w:val="multilevel"/>
    <w:tmpl w:val="6FF21E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E12F34"/>
    <w:multiLevelType w:val="multilevel"/>
    <w:tmpl w:val="51EC42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55742A"/>
    <w:multiLevelType w:val="multilevel"/>
    <w:tmpl w:val="7E9EF1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541AF2"/>
    <w:multiLevelType w:val="multilevel"/>
    <w:tmpl w:val="F56E25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8"/>
  </w:num>
  <w:num w:numId="6">
    <w:abstractNumId w:val="10"/>
  </w:num>
  <w:num w:numId="7">
    <w:abstractNumId w:val="2"/>
  </w:num>
  <w:num w:numId="8">
    <w:abstractNumId w:val="5"/>
  </w:num>
  <w:num w:numId="9">
    <w:abstractNumId w:val="6"/>
  </w:num>
  <w:num w:numId="10">
    <w:abstractNumId w:val="9"/>
  </w:num>
  <w:num w:numId="11">
    <w:abstractNumId w:val="1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compat/>
  <w:rsids>
    <w:rsidRoot w:val="00F90ED7"/>
    <w:rsid w:val="0058405C"/>
    <w:rsid w:val="00F90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2405C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rsid w:val="00F90E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rsid w:val="00F90ED7"/>
    <w:pPr>
      <w:spacing w:after="140"/>
    </w:pPr>
  </w:style>
  <w:style w:type="paragraph" w:styleId="Seznam">
    <w:name w:val="List"/>
    <w:basedOn w:val="Zkladntext"/>
    <w:rsid w:val="00F90ED7"/>
    <w:rPr>
      <w:rFonts w:cs="Lucida Sans"/>
    </w:rPr>
  </w:style>
  <w:style w:type="paragraph" w:styleId="Titulek">
    <w:name w:val="caption"/>
    <w:basedOn w:val="Normln"/>
    <w:qFormat/>
    <w:rsid w:val="00F90ED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F90ED7"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34"/>
    <w:qFormat/>
    <w:rsid w:val="000265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626</Words>
  <Characters>3695</Characters>
  <Application>Microsoft Office Word</Application>
  <DocSecurity>0</DocSecurity>
  <Lines>30</Lines>
  <Paragraphs>8</Paragraphs>
  <ScaleCrop>false</ScaleCrop>
  <Company>HP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Chodová</dc:creator>
  <cp:lastModifiedBy>Jana Dvořáková</cp:lastModifiedBy>
  <cp:revision>2</cp:revision>
  <cp:lastPrinted>2026-08-31T06:02:00Z</cp:lastPrinted>
  <dcterms:created xsi:type="dcterms:W3CDTF">2026-08-31T06:05:00Z</dcterms:created>
  <dcterms:modified xsi:type="dcterms:W3CDTF">2026-08-31T06:05:00Z</dcterms:modified>
  <dc:language>cs-CZ</dc:language>
</cp:coreProperties>
</file>